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A06276《农产品增值税进项税额扣除标准核定申请表》</w:t>
      </w:r>
    </w:p>
    <w:p>
      <w:pPr>
        <w:pStyle w:val="9"/>
        <w:jc w:val="center"/>
        <w:rPr>
          <w:color w:val="000000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《农产品增值税进项税额扣除标准核定申请表》</w:t>
      </w:r>
    </w:p>
    <w:tbl>
      <w:tblPr>
        <w:tblStyle w:val="2"/>
        <w:tblW w:w="83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</w:tbl>
    <w:p>
      <w:pPr>
        <w:pStyle w:val="9"/>
        <w:rPr>
          <w:color w:val="000000"/>
          <w:szCs w:val="21"/>
        </w:rPr>
      </w:pPr>
      <w:r>
        <w:rPr>
          <w:rFonts w:hint="eastAsia" w:ascii="宋体" w:hAnsi="宋体"/>
          <w:color w:val="000000"/>
        </w:rPr>
        <w:t>纳税人名称：</w:t>
      </w:r>
      <w:r>
        <w:rPr>
          <w:color w:val="000000"/>
        </w:rPr>
        <w:t>                                              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14"/>
        <w:gridCol w:w="740"/>
        <w:gridCol w:w="707"/>
        <w:gridCol w:w="165"/>
        <w:gridCol w:w="416"/>
        <w:gridCol w:w="302"/>
        <w:gridCol w:w="430"/>
        <w:gridCol w:w="211"/>
        <w:gridCol w:w="360"/>
        <w:gridCol w:w="418"/>
        <w:gridCol w:w="280"/>
        <w:gridCol w:w="252"/>
        <w:gridCol w:w="576"/>
        <w:gridCol w:w="136"/>
        <w:gridCol w:w="554"/>
        <w:gridCol w:w="143"/>
        <w:gridCol w:w="470"/>
        <w:gridCol w:w="532"/>
        <w:gridCol w:w="401"/>
        <w:gridCol w:w="8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纳税人申请情况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申请核定期限起</w:t>
            </w:r>
          </w:p>
        </w:tc>
        <w:tc>
          <w:tcPr>
            <w:tcW w:w="283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申请核定期限止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耗用农产品名称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产品类型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购进农产品用途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投入产出法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成本法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58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农产品单耗数量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上年投入生产的农产品外购金额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上年生产成本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农产品耗用率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参照农产品单耗数量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参照农产品耗用率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申请人声明</w:t>
            </w:r>
          </w:p>
        </w:tc>
        <w:tc>
          <w:tcPr>
            <w:tcW w:w="7229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此申请表是根据《农产品增值税进项税额核定扣除试点实施办法》的规定填报的，上述各项内容真实、可靠、完整。如有虚假，本纳税人愿意承担相关法律责任。</w:t>
            </w:r>
            <w:r>
              <w:rPr>
                <w:color w:val="000000"/>
              </w:rPr>
              <w:t xml:space="preserve">         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声明人签字：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 </w:t>
            </w:r>
            <w:r>
              <w:rPr>
                <w:rFonts w:hint="eastAsia" w:ascii="宋体" w:hAnsi="宋体"/>
                <w:color w:val="000000"/>
              </w:rPr>
              <w:t>申请人：</w:t>
            </w:r>
            <w:r>
              <w:rPr>
                <w:color w:val="000000"/>
              </w:rPr>
              <w:t>                        </w:t>
            </w:r>
            <w:r>
              <w:rPr>
                <w:rFonts w:hint="eastAsia" w:ascii="宋体" w:hAnsi="宋体"/>
                <w:color w:val="000000"/>
              </w:rPr>
              <w:t>法定代表人（负责人）姓名：</w:t>
            </w:r>
            <w:r>
              <w:rPr>
                <w:color w:val="000000"/>
              </w:rPr>
              <w:t xml:space="preserve">                   </w:t>
            </w:r>
            <w:r>
              <w:rPr>
                <w:rFonts w:hint="eastAsia" w:ascii="宋体" w:hAnsi="宋体"/>
                <w:color w:val="000000"/>
              </w:rPr>
              <w:t>签章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       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                      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 xml:space="preserve">  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以下为税务机关核定情况</w:t>
            </w: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核定期限起</w:t>
            </w: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核定期限止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</w:tblPrEx>
        <w:tc>
          <w:tcPr>
            <w:tcW w:w="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产品名称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耗用农产品名称</w:t>
            </w: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产品类型</w:t>
            </w:r>
          </w:p>
        </w:tc>
        <w:tc>
          <w:tcPr>
            <w:tcW w:w="100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购进农产品用途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核定方法</w:t>
            </w:r>
          </w:p>
        </w:tc>
        <w:tc>
          <w:tcPr>
            <w:tcW w:w="394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核定结果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100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6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9"/>
              <w:jc w:val="left"/>
              <w:rPr>
                <w:color w:val="000000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农产品单耗数量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农产品耗用率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参照农产品单耗数量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参照农产品耗用率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纳税人对核定结果的意见：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color w:val="000000"/>
              </w:rPr>
              <w:t xml:space="preserve">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   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>     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主管税务机关意见：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color w:val="000000"/>
              </w:rPr>
              <w:t xml:space="preserve"> 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 </w:t>
            </w:r>
          </w:p>
          <w:p>
            <w:pPr>
              <w:pStyle w:val="9"/>
              <w:rPr>
                <w:color w:val="000000"/>
                <w:szCs w:val="21"/>
              </w:rPr>
            </w:pPr>
            <w:r>
              <w:rPr>
                <w:color w:val="000000"/>
              </w:rPr>
              <w:t xml:space="preserve">                     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   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>     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9" w:hRule="atLeast"/>
        </w:trPr>
        <w:tc>
          <w:tcPr>
            <w:tcW w:w="852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市级税务机关审核意见：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经办人签章：</w:t>
            </w:r>
            <w:r>
              <w:rPr>
                <w:color w:val="000000"/>
              </w:rPr>
              <w:t xml:space="preserve">                                               </w:t>
            </w:r>
            <w:r>
              <w:rPr>
                <w:rFonts w:hint="eastAsia" w:ascii="宋体" w:hAnsi="宋体"/>
                <w:color w:val="000000"/>
              </w:rPr>
              <w:t>（公章）</w:t>
            </w:r>
          </w:p>
          <w:p>
            <w:pPr>
              <w:pStyle w:val="9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>
            <w:pPr>
              <w:pStyle w:val="9"/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</w:rPr>
              <w:t>                                                           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color w:val="000000"/>
              </w:rPr>
              <w:t>     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color w:val="000000"/>
              </w:rPr>
              <w:t>      </w:t>
            </w:r>
            <w:r>
              <w:rPr>
                <w:rFonts w:hint="eastAsia" w:ascii="宋体" w:hAnsi="宋体"/>
                <w:color w:val="000000"/>
              </w:rPr>
              <w:t>日</w:t>
            </w:r>
            <w:r>
              <w:rPr>
                <w:color w:val="000000"/>
              </w:rPr>
              <w:t> </w:t>
            </w:r>
          </w:p>
        </w:tc>
      </w:tr>
    </w:tbl>
    <w:p>
      <w:pPr>
        <w:pStyle w:val="6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无</w:t>
      </w:r>
    </w:p>
    <w:p>
      <w:pPr>
        <w:pStyle w:val="8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B7736"/>
    <w:rsid w:val="562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2019-11-04T01:39:00Z</dcterms:created>
  <dc:creator>陈莉佳</dc:creator>
  <cp:lastModifiedBy>陈莉佳</cp:lastModifiedBy>
  <dcterms:modified xsi:type="dcterms:W3CDTF">2019-11-04T01:39:28Z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